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TERMO DE COMPROMISSO DE ESTÁGIO CURRICULAR OBRIGATÓRIO LICENCIATURA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(TCE Externo)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As partes, abaixo qualificadas: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a) UNIDADE CONCEDENTE DE ESTÁGIO </w:t>
      </w:r>
    </w:p>
    <w:tbl>
      <w:tblPr>
        <w:tblStyle w:val="a"/>
        <w:tblW w:w="10490" w:type="dxa"/>
        <w:jc w:val="left"/>
        <w:tblInd w:w="-1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197"/>
        <w:gridCol w:w="1896"/>
        <w:gridCol w:w="1788"/>
        <w:gridCol w:w="1273"/>
        <w:gridCol w:w="1336"/>
      </w:tblGrid>
      <w:tr>
        <w:trPr>
          <w:trHeight w:val="567" w:hRule="atLeast"/>
          <w:cantSplit w:val="true"/>
        </w:trPr>
        <w:tc>
          <w:tcPr>
            <w:tcW w:w="7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</w:rPr>
              <w:t xml:space="preserve">Nome da escola/instituição concedente: 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CNPJ:</w:t>
            </w:r>
          </w:p>
        </w:tc>
      </w:tr>
      <w:tr>
        <w:trPr>
          <w:trHeight w:val="567" w:hRule="atLeast"/>
          <w:cantSplit w:val="true"/>
        </w:trPr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</w:rPr>
              <w:t xml:space="preserve">Endereço: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Estado: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CEP:</w:t>
            </w:r>
          </w:p>
        </w:tc>
      </w:tr>
      <w:tr>
        <w:trPr>
          <w:trHeight w:val="567" w:hRule="atLeast"/>
          <w:cantSplit w:val="true"/>
        </w:trPr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</w:rPr>
              <w:t>Representante da escola/instituição concedente: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</w:rPr>
              <w:t xml:space="preserve">Cargo do representante: 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 xml:space="preserve">Matrícula/CPF do 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Representante:</w:t>
            </w:r>
          </w:p>
        </w:tc>
      </w:tr>
      <w:tr>
        <w:trPr>
          <w:trHeight w:val="567" w:hRule="atLeast"/>
          <w:cantSplit w:val="true"/>
        </w:trPr>
        <w:tc>
          <w:tcPr>
            <w:tcW w:w="7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</w:rPr>
              <w:t>Nome do Supervisor/a de campo (professor/profissional que acompanhará o estagiário):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 xml:space="preserve">Matrícula ou CPF do 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Supervisor:</w:t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b) ESTAGIÁRIO </w:t>
      </w:r>
    </w:p>
    <w:tbl>
      <w:tblPr>
        <w:tblStyle w:val="a0"/>
        <w:tblW w:w="10490" w:type="dxa"/>
        <w:jc w:val="left"/>
        <w:tblInd w:w="-1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197"/>
        <w:gridCol w:w="1896"/>
        <w:gridCol w:w="1788"/>
        <w:gridCol w:w="1264"/>
        <w:gridCol w:w="1345"/>
      </w:tblGrid>
      <w:tr>
        <w:trPr>
          <w:trHeight w:val="454" w:hRule="atLeast"/>
        </w:trPr>
        <w:tc>
          <w:tcPr>
            <w:tcW w:w="7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Nome civil / Nome social: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>
        <w:trPr>
          <w:trHeight w:val="454" w:hRule="atLeast"/>
        </w:trPr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 xml:space="preserve">Curso/Habilitação: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Período: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Matrícula:</w:t>
            </w:r>
          </w:p>
        </w:tc>
      </w:tr>
      <w:tr>
        <w:trPr>
          <w:trHeight w:val="454" w:hRule="atLeast"/>
        </w:trPr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 xml:space="preserve">Endereço: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 xml:space="preserve">Bairro: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 xml:space="preserve">Estado: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CEP:</w:t>
            </w:r>
          </w:p>
        </w:tc>
      </w:tr>
      <w:tr>
        <w:trPr>
          <w:trHeight w:val="454" w:hRule="atLeast"/>
        </w:trPr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4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Telefones:</w:t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c) UNIVERSIDADE FEDERAL FLUMINENSE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, Autarquia Federal vinculada ao Ministério da Educação, com sede na Rua Miguel de Frias, nº 9, Icaraí, Niterói, Estado do Rio de Janeiro, inscrita no CNPJ sob o nº 28.523.215/0001-06, neste ato representada por: 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tbl>
      <w:tblPr>
        <w:tblStyle w:val="a1"/>
        <w:tblW w:w="10490" w:type="dxa"/>
        <w:jc w:val="left"/>
        <w:tblInd w:w="-1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322"/>
        <w:gridCol w:w="4167"/>
      </w:tblGrid>
      <w:tr>
        <w:trPr>
          <w:trHeight w:val="20" w:hRule="atLeast"/>
        </w:trPr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Nome do responsável no curso/UFF: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>
        <w:trPr>
          <w:trHeight w:val="20" w:hRule="atLeast"/>
        </w:trPr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rebuchet MS" w:cs="Times New Roman"/>
                <w:color w:val="000000"/>
                <w:sz w:val="24"/>
                <w:szCs w:val="24"/>
              </w:rPr>
            </w:pPr>
            <w:r>
              <w:rPr>
                <w:rFonts w:eastAsia="Trebuchet MS" w:cs="Times New Roman" w:ascii="Times New Roman" w:hAnsi="Times New Roman"/>
                <w:color w:val="000000"/>
                <w:sz w:val="24"/>
                <w:szCs w:val="24"/>
              </w:rPr>
              <w:t>SIAPE:</w:t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doravante denominadas, respectivamente,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INSTITUIÇÃO CONCEDENTE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ESTAGIÁRIO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e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UFF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resolvem celebrar este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TERMO DE COMPROMISSO DE ESTÁGIO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, que se regerá pela Lei n.º 11.788, de 25/09/2008, publicada no D.O.U. n° 187 de 26/09/2008, pelas normas internas da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UFF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e pelas cláusulas e condições a seguir estabelecidas: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CLÁUSULA 1ª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– O presente TERMO DE COMPROMISSO tem por objetivo formalizar a relação jurídica especial existente entre a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INSTITUIÇÃO CONCEDENTE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e o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ESTAGIÁRIO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, para a realização de ESTÁGIO CURRICULAR OBRIGATÓRIO e vincula-se, para todos os efeitos, ao Convênio nº____________________________________________, de _____/_____/________ celebrado entre a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INSTITUIÇÃO CONCEDENTE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e a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UFF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CLAÚSULA 2ª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– O </w:t>
      </w:r>
      <w:r>
        <w:rPr>
          <w:rFonts w:eastAsia="Trebuchet MS" w:cs="Times New Roman" w:ascii="Times New Roman" w:hAnsi="Times New Roman"/>
          <w:b/>
          <w:bCs/>
          <w:color w:val="000000"/>
          <w:sz w:val="24"/>
          <w:szCs w:val="24"/>
        </w:rPr>
        <w:t>ESTÁGIO CURRICULAR OBRIGATÓRIO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 deve ser complementar pedagogicamente ao curso do estudante, nos termos da legislação pertinente e do art. 1º, § 2º, da Lei nº 11.788, de 25/09/2008.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CLÁUSULA 3ª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– Nos termos do art. 3º da Lei nº 11.788, de 25/09/2008, o estágio objeto deste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TERMO DE COMPROMISSO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não cria vínculo empregatício de qualquer natureza entre o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ESTAGIÁRIO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e a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INSTITUIÇÃO CONCEDENTE.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CLÁUSULA 4ª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– Ficam compromissadas entre as partes que o estágio será realizado nas seguintes condições: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a) Período de vigência do estágio: de ____/____/_____ até ____/____/_____;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sz w:val="24"/>
          <w:szCs w:val="24"/>
        </w:rPr>
      </w:pPr>
      <w:r>
        <w:rPr>
          <w:rFonts w:eastAsia="Trebuchet MS" w:cs="Times New Roman" w:ascii="Times New Roman" w:hAnsi="Times New Roman"/>
          <w:sz w:val="24"/>
          <w:szCs w:val="24"/>
        </w:rPr>
        <w:t xml:space="preserve">b) Carga horária semanal: ______ horas;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sz w:val="24"/>
          <w:szCs w:val="24"/>
        </w:rPr>
      </w:pPr>
      <w:r>
        <w:rPr>
          <w:rFonts w:eastAsia="Trebuchet MS" w:cs="Times New Roman" w:ascii="Times New Roman" w:hAnsi="Times New Roman"/>
          <w:sz w:val="24"/>
          <w:szCs w:val="24"/>
        </w:rPr>
        <w:t>c) Carga horária total:________ horas;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sz w:val="24"/>
          <w:szCs w:val="24"/>
        </w:rPr>
        <w:t>d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) Horário das atividades de estágio: ______________________________________________;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e) De acordo com o </w:t>
      </w:r>
      <w:r>
        <w:rPr>
          <w:rFonts w:eastAsia="Trebuchet MS" w:cs="Times New Roman" w:ascii="Times New Roman" w:hAnsi="Times New Roman"/>
          <w:b/>
          <w:bCs/>
          <w:color w:val="000000"/>
          <w:sz w:val="24"/>
          <w:szCs w:val="24"/>
        </w:rPr>
        <w:t>Plano de Atividades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 apresentado neste </w:t>
      </w:r>
      <w:r>
        <w:rPr>
          <w:rFonts w:eastAsia="Trebuchet MS" w:cs="Times New Roman" w:ascii="Times New Roman" w:hAnsi="Times New Roman"/>
          <w:b/>
          <w:bCs/>
          <w:color w:val="000000"/>
          <w:sz w:val="24"/>
          <w:szCs w:val="24"/>
        </w:rPr>
        <w:t>Termo de Compromisso de Estágio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CLÁUSULA 5ª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– O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ESTAGIÁRIO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estará segurado contra riscos de acidentes pessoais pela Apólice de Seguro nº ____________________________________________________________________________, da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Seguradora ______________________________________________________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CLÁSUSULA 6ª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– A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INSTITUIÇÃO CONCEDENTE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não garantirá benefícios (bolsa auxílio e auxílio transporte) ao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ESTAGIÁRIO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por tratar-se de Estágio Curricular Obrigatório. 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sz w:val="24"/>
          <w:szCs w:val="24"/>
        </w:rPr>
      </w:pPr>
      <w:r>
        <w:rPr>
          <w:rFonts w:eastAsia="Trebuchet MS" w:cs="Times New Roman" w:ascii="Times New Roman" w:hAnsi="Times New Roman"/>
          <w:b/>
          <w:sz w:val="24"/>
          <w:szCs w:val="24"/>
        </w:rPr>
        <w:t xml:space="preserve">CLAÚSULA 7ª </w:t>
      </w:r>
      <w:r>
        <w:rPr>
          <w:rFonts w:eastAsia="Trebuchet MS" w:cs="Times New Roman" w:ascii="Times New Roman" w:hAnsi="Times New Roman"/>
          <w:sz w:val="24"/>
          <w:szCs w:val="24"/>
        </w:rPr>
        <w:t xml:space="preserve">– Cabe à </w:t>
      </w:r>
      <w:r>
        <w:rPr>
          <w:rFonts w:eastAsia="Trebuchet MS" w:cs="Times New Roman" w:ascii="Times New Roman" w:hAnsi="Times New Roman"/>
          <w:b/>
          <w:sz w:val="24"/>
          <w:szCs w:val="24"/>
        </w:rPr>
        <w:t>INSTITUIÇÃO CONCEDENTE</w:t>
      </w:r>
      <w:r>
        <w:rPr>
          <w:rFonts w:eastAsia="Trebuchet MS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a) Proporcionar ao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ESTAGIÁRIO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atividades de aprendizagem social, profissional e cultural, compatíveis com o curso ao qual está vinculado, por meio da participação em situações reais da vida e trabalho profissional;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b) Fornecer à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UFF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, sempre que solicitado, as informações que possibilitem o acompanhamento, a supervisão e a avaliação do estágio;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c) Designar um supervisor para acompanhar e orientar o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ESTAGIÁRIO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no desenvolvimento das atividades do estágio, garantindo o cumprimento das Leis e do disposto no presente instrumento;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d) Solicitar ao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ESTAGIÁRIO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,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TERMO DE COMPROMISSO;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sz w:val="24"/>
          <w:szCs w:val="24"/>
        </w:rPr>
      </w:pPr>
      <w:r>
        <w:rPr>
          <w:rFonts w:eastAsia="Trebuchet MS" w:cs="Times New Roman" w:ascii="Times New Roman" w:hAnsi="Times New Roman"/>
          <w:sz w:val="24"/>
          <w:szCs w:val="24"/>
        </w:rPr>
      </w:r>
      <w:bookmarkStart w:id="0" w:name="_Hlk95969280"/>
      <w:bookmarkStart w:id="1" w:name="_Hlk95969280"/>
      <w:bookmarkEnd w:id="1"/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CLÁUSULA 8ª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– Cabe ao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ESTAGIÁRIO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: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a) Dedicar-se com empenho e interesse ao cumprimento da programação estabelecida para seu ESTÁGIO;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b) Respeitar as normas internas e disciplinares da </w:t>
      </w: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INSTITUIÇÃO CONCEDENTE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, preservando o sigilo e a confidencialidade das informações as quais tiver acesso;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c) Comprovar a regularidade de sua situação escolar, sempre que solicitada pelas partes;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d) Comunicar, de imediato, qualquer alteração na sua situação escolar, tais como: trancamento de matrícula, falta de frequência às aulas, abandono ou conclusão de curso e transferência de Instituição de Ensino;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e) Apresentar o Relatório de Acompanhamento do Estágio, quando solicitado;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f) Manter atualizado seu telefone e e-mail junto a sua coordenação de estágios;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  <w:bookmarkStart w:id="2" w:name="_Hlk95969517"/>
      <w:bookmarkStart w:id="3" w:name="_Hlk95969517"/>
      <w:bookmarkEnd w:id="3"/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CLÁUSULA 9ª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– O presente TERMO DE COMPROMISSO poderá ter seu objeto estendido, através da emissão de um TERMO ADITIVO, ou ser denunciado, a qualquer tempo, mediante comunicação escrita por qualquer das partes, com antecedência de, no mínimo, 3 (três) dias.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Parágrafo único –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O não cumprimento de qualquer cláusula do presente instrumento constitui motivo para a sua imediata rescisão.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CLÁUSULA 10º – </w:t>
      </w: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O Foro competente para dirimir dúvidas decorrentes deste instrumento e não resolvidas administrativamente, é o da Justiça Federal do Estado do Rio de Janeiro, Seção Judiciária de Niterói.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Por estarem de comum acordo com as condições estabelecidas neste instrumento, as partes assinam o presente TERMO DE COMPROMISSO, na presença das testemunhas abaixo identificadas.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Niterói, _______ de_____________________ de 20_______.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UNIDADE CONCEDENTE (representante da escola)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 xml:space="preserve">ESTAGIÁRIO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UFF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  <w:u w:val="single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  <w:u w:val="single"/>
        </w:rPr>
        <w:t>PLANO DE ATIVIDADES DO ESTÁGIO CURRICULAR OBRIGATÓRIO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rebuchet MS" w:cs="Times New Roman"/>
          <w:b/>
          <w:b/>
          <w:bCs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bCs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bCs/>
          <w:color w:val="000000"/>
          <w:sz w:val="24"/>
          <w:szCs w:val="24"/>
        </w:rPr>
        <w:t>SÍNTESE DAS ATIVIDADES PREVISTAS A SEREM DESENVOLVIDAS NO ESTÁGIO: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bCs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1)_______________________________________________________________________________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2)_______________________________________________________________________________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3)_______________________________________________________________________________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4)_______________________________________________________________________________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5)_______________________________________________________________________________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6)_______________________________________________________________________________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7)_______________________________________________________________________________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 xml:space="preserve">Aprovado por: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Unidade concedente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Estagiário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b/>
          <w:b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/>
          <w:color w:val="000000"/>
          <w:sz w:val="24"/>
          <w:szCs w:val="24"/>
        </w:rPr>
        <w:t>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UFF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rebuchet MS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color w:val="000000"/>
          <w:sz w:val="24"/>
          <w:szCs w:val="24"/>
        </w:rPr>
        <w:t>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bCs/>
          <w:color w:val="000000"/>
          <w:sz w:val="24"/>
          <w:szCs w:val="24"/>
        </w:rPr>
        <w:t>Professor Orientador (PPE/PPP)</w:t>
      </w:r>
    </w:p>
    <w:sectPr>
      <w:headerReference w:type="default" r:id="rId2"/>
      <w:footerReference w:type="default" r:id="rId3"/>
      <w:type w:val="nextPage"/>
      <w:pgSz w:w="11906" w:h="16820"/>
      <w:pgMar w:left="731" w:right="635" w:header="170" w:top="743" w:footer="720" w:bottom="777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3429207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828675" cy="819150"/>
          <wp:effectExtent l="0" t="0" r="0" b="0"/>
          <wp:wrapSquare wrapText="largest"/>
          <wp:docPr id="1" name="image1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ab/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</w:rPr>
    </w:pPr>
    <w:r>
      <w:rPr/>
      <w:tab/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MINISTÉRIO DA EDUCAÇÃO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UNIVERSIDADE FEDERAL FLUMINENSE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PRÓ-REITORIA DE GRADUAÇÃO</w:t>
    </w:r>
  </w:p>
  <w:p>
    <w:pPr>
      <w:pStyle w:val="Normal"/>
      <w:spacing w:lineRule="auto" w:line="24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DIVISÃO DE ESTÁGIO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5015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5015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5015e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5015e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LibreOffice/6.4.7.2$Windows_X86_64 LibreOffice_project/639b8ac485750d5696d7590a72ef1b496725cfb5</Application>
  <Pages>7</Pages>
  <Words>793</Words>
  <Characters>5785</Characters>
  <CharactersWithSpaces>6553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2023-03-23T14:33:00Z</dcterms:created>
  <dc:creator>Lisete</dc:creator>
  <dc:description/>
  <dc:language>pt-BR</dc:language>
  <cp:lastModifiedBy/>
  <dcterms:modified xsi:type="dcterms:W3CDTF">2023-03-24T15:09:39Z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